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8E" w:rsidRDefault="000A283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w:t>
      </w:r>
      <w:proofErr w:type="spellStart"/>
      <w:r>
        <w:rPr>
          <w:rFonts w:ascii="Times New Roman" w:eastAsia="Times New Roman" w:hAnsi="Times New Roman" w:cs="Times New Roman"/>
          <w:sz w:val="24"/>
          <w:szCs w:val="24"/>
        </w:rPr>
        <w:t>Brookwood</w:t>
      </w:r>
      <w:proofErr w:type="spellEnd"/>
      <w:r>
        <w:rPr>
          <w:rFonts w:ascii="Times New Roman" w:eastAsia="Times New Roman" w:hAnsi="Times New Roman" w:cs="Times New Roman"/>
          <w:sz w:val="24"/>
          <w:szCs w:val="24"/>
        </w:rPr>
        <w:t xml:space="preserve"> Labor College</w:t>
      </w: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Working Class History</w:t>
      </w: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 </w:t>
      </w:r>
      <w:proofErr w:type="spellStart"/>
      <w:r>
        <w:rPr>
          <w:rFonts w:ascii="Times New Roman" w:eastAsia="Times New Roman" w:hAnsi="Times New Roman" w:cs="Times New Roman"/>
          <w:sz w:val="24"/>
          <w:szCs w:val="24"/>
        </w:rPr>
        <w:t>Rachleff</w:t>
      </w:r>
      <w:proofErr w:type="spellEnd"/>
      <w:r>
        <w:rPr>
          <w:rFonts w:ascii="Times New Roman" w:eastAsia="Times New Roman" w:hAnsi="Times New Roman" w:cs="Times New Roman"/>
          <w:sz w:val="24"/>
          <w:szCs w:val="24"/>
        </w:rPr>
        <w:t>, Emeritus Professor of history, Macalester College</w:t>
      </w: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rachleff@macalester.edu</w:t>
      </w: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Caitlin Reid, Lead Organizer, St. Paul Federation of Educators</w:t>
      </w: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(Caitlin.reid@gmail.com)</w:t>
      </w:r>
    </w:p>
    <w:p w:rsidR="0091698E" w:rsidRDefault="0091698E">
      <w:pPr>
        <w:spacing w:after="0" w:line="240" w:lineRule="auto"/>
        <w:jc w:val="center"/>
        <w:rPr>
          <w:rFonts w:ascii="Times New Roman" w:eastAsia="Times New Roman" w:hAnsi="Times New Roman" w:cs="Times New Roman"/>
          <w:sz w:val="24"/>
          <w:szCs w:val="24"/>
        </w:rPr>
      </w:pP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Thursdays 6-8</w:t>
      </w:r>
      <w:bookmarkStart w:id="0" w:name="_GoBack"/>
      <w:bookmarkEnd w:id="0"/>
      <w:r>
        <w:rPr>
          <w:rFonts w:ascii="Times New Roman" w:eastAsia="Times New Roman" w:hAnsi="Times New Roman" w:cs="Times New Roman"/>
          <w:sz w:val="24"/>
          <w:szCs w:val="24"/>
        </w:rPr>
        <w:t xml:space="preserve"> pm, April 4, 2024- June 6, 2024</w:t>
      </w:r>
    </w:p>
    <w:p w:rsidR="0091698E" w:rsidRDefault="000A283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On Zoom</w:t>
      </w:r>
    </w:p>
    <w:p w:rsidR="0091698E" w:rsidRDefault="0091698E">
      <w:pPr>
        <w:spacing w:after="0" w:line="240" w:lineRule="auto"/>
        <w:rPr>
          <w:rFonts w:ascii="Times New Roman" w:eastAsia="Times New Roman" w:hAnsi="Times New Roman" w:cs="Times New Roman"/>
          <w:sz w:val="24"/>
          <w:szCs w:val="24"/>
        </w:rPr>
      </w:pP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 to reshape American society so that working people experience economic security, a political voice, and respect at work and in the community, has been ongoing for more than 400 years (2019 ma</w:t>
      </w:r>
      <w:r>
        <w:rPr>
          <w:rFonts w:ascii="Times New Roman" w:eastAsia="Times New Roman" w:hAnsi="Times New Roman" w:cs="Times New Roman"/>
          <w:sz w:val="24"/>
          <w:szCs w:val="24"/>
        </w:rPr>
        <w:t>rked the 400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of the arrival of the first boatload of enslaved people in Jamestown, Virginia.). Yet, this struggle has received little attention in our country’s dominant narrative, our schools’ textbooks, and our popular cultural phenomena.  </w:t>
      </w:r>
      <w:r>
        <w:rPr>
          <w:rFonts w:ascii="Times New Roman" w:eastAsia="Times New Roman" w:hAnsi="Times New Roman" w:cs="Times New Roman"/>
          <w:sz w:val="24"/>
          <w:szCs w:val="24"/>
        </w:rPr>
        <w:t>As a result, generation after generation has come to maturity uninformed not only about working people’s struggles and achievements, but also about how our society has been impacted by these struggles. Without historical knowledge or historical consciousne</w:t>
      </w:r>
      <w:r>
        <w:rPr>
          <w:rFonts w:ascii="Times New Roman" w:eastAsia="Times New Roman" w:hAnsi="Times New Roman" w:cs="Times New Roman"/>
          <w:sz w:val="24"/>
          <w:szCs w:val="24"/>
        </w:rPr>
        <w:t>ss, we face each challenge as if it has appeared on a blank whiteboard.  Working women and men – and our organizations – start from scratch over and over again.</w:t>
      </w:r>
    </w:p>
    <w:p w:rsidR="0091698E" w:rsidRDefault="0091698E">
      <w:pPr>
        <w:spacing w:after="0" w:line="240" w:lineRule="auto"/>
        <w:rPr>
          <w:rFonts w:ascii="Times New Roman" w:eastAsia="Times New Roman" w:hAnsi="Times New Roman" w:cs="Times New Roman"/>
          <w:sz w:val="24"/>
          <w:szCs w:val="24"/>
        </w:rPr>
      </w:pP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course is designed not only to fill in the blanks of historical information – to tell </w:t>
      </w:r>
      <w:r>
        <w:rPr>
          <w:rFonts w:ascii="Times New Roman" w:eastAsia="Times New Roman" w:hAnsi="Times New Roman" w:cs="Times New Roman"/>
          <w:sz w:val="24"/>
          <w:szCs w:val="24"/>
        </w:rPr>
        <w:t xml:space="preserve">the untold stories – but also to encourage forms of thinking that are </w:t>
      </w:r>
      <w:r>
        <w:rPr>
          <w:rFonts w:ascii="Times New Roman" w:eastAsia="Times New Roman" w:hAnsi="Times New Roman" w:cs="Times New Roman"/>
          <w:i/>
          <w:sz w:val="24"/>
          <w:szCs w:val="24"/>
        </w:rPr>
        <w:t>historical</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critical</w:t>
      </w:r>
      <w:r>
        <w:rPr>
          <w:rFonts w:ascii="Times New Roman" w:eastAsia="Times New Roman" w:hAnsi="Times New Roman" w:cs="Times New Roman"/>
          <w:sz w:val="24"/>
          <w:szCs w:val="24"/>
        </w:rPr>
        <w:t>.  We will explore such questions as: How was the past shaped by the organizations and actions of working people?  What choices, decisions, and actions did working</w:t>
      </w:r>
      <w:r>
        <w:rPr>
          <w:rFonts w:ascii="Times New Roman" w:eastAsia="Times New Roman" w:hAnsi="Times New Roman" w:cs="Times New Roman"/>
          <w:sz w:val="24"/>
          <w:szCs w:val="24"/>
        </w:rPr>
        <w:t xml:space="preserve"> people take at key points in history, and with what consequences?  How have those past struggles shaped our present situations?  How can we use our deepening knowledge of the past to help us think about bringing about the future in which we want to live?</w:t>
      </w:r>
    </w:p>
    <w:p w:rsidR="0091698E" w:rsidRDefault="0091698E">
      <w:pPr>
        <w:spacing w:after="0" w:line="240" w:lineRule="auto"/>
        <w:rPr>
          <w:rFonts w:ascii="Times New Roman" w:eastAsia="Times New Roman" w:hAnsi="Times New Roman" w:cs="Times New Roman"/>
          <w:sz w:val="24"/>
          <w:szCs w:val="24"/>
        </w:rPr>
      </w:pPr>
    </w:p>
    <w:p w:rsidR="0091698E" w:rsidRDefault="000A283C">
      <w:pP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We will rely on Priscilla </w:t>
      </w:r>
      <w:proofErr w:type="spellStart"/>
      <w:r>
        <w:rPr>
          <w:rFonts w:ascii="Times New Roman" w:eastAsia="Times New Roman" w:hAnsi="Times New Roman" w:cs="Times New Roman"/>
          <w:sz w:val="24"/>
          <w:szCs w:val="24"/>
        </w:rPr>
        <w:t>Murolo</w:t>
      </w:r>
      <w:proofErr w:type="spellEnd"/>
      <w:r>
        <w:rPr>
          <w:rFonts w:ascii="Times New Roman" w:eastAsia="Times New Roman" w:hAnsi="Times New Roman" w:cs="Times New Roman"/>
          <w:sz w:val="24"/>
          <w:szCs w:val="24"/>
        </w:rPr>
        <w:t xml:space="preserve"> and A.B. </w:t>
      </w:r>
      <w:proofErr w:type="spellStart"/>
      <w:r>
        <w:rPr>
          <w:rFonts w:ascii="Times New Roman" w:eastAsia="Times New Roman" w:hAnsi="Times New Roman" w:cs="Times New Roman"/>
          <w:sz w:val="24"/>
          <w:szCs w:val="24"/>
        </w:rPr>
        <w:t>Chitty’s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From the Folks Who Brought You the </w:t>
      </w:r>
    </w:p>
    <w:p w:rsidR="0091698E" w:rsidRDefault="000A283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Weekend: A Short, Illustrated History of Labor in the United States</w:t>
      </w:r>
      <w:r>
        <w:rPr>
          <w:rFonts w:ascii="Times New Roman" w:eastAsia="Times New Roman" w:hAnsi="Times New Roman" w:cs="Times New Roman"/>
          <w:sz w:val="24"/>
          <w:szCs w:val="24"/>
        </w:rPr>
        <w:t xml:space="preserve">.  We encourage you to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purchase</w:t>
      </w:r>
      <w:proofErr w:type="gramEnd"/>
      <w:r>
        <w:rPr>
          <w:rFonts w:ascii="Times New Roman" w:eastAsia="Times New Roman" w:hAnsi="Times New Roman" w:cs="Times New Roman"/>
          <w:sz w:val="24"/>
          <w:szCs w:val="24"/>
        </w:rPr>
        <w:t xml:space="preserve"> a copy, preferably from an independent bookstore. We will also be</w:t>
      </w:r>
      <w:r>
        <w:rPr>
          <w:rFonts w:ascii="Times New Roman" w:eastAsia="Times New Roman" w:hAnsi="Times New Roman" w:cs="Times New Roman"/>
          <w:sz w:val="24"/>
          <w:szCs w:val="24"/>
        </w:rPr>
        <w:t xml:space="preserve"> making available a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weekly</w:t>
      </w:r>
      <w:proofErr w:type="gramEnd"/>
      <w:r>
        <w:rPr>
          <w:rFonts w:ascii="Times New Roman" w:eastAsia="Times New Roman" w:hAnsi="Times New Roman" w:cs="Times New Roman"/>
          <w:sz w:val="24"/>
          <w:szCs w:val="24"/>
        </w:rPr>
        <w:t xml:space="preserve"> movie for you to watch on your own time, even with friends and family, as you prepare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each class. While part of our work will be uncovering historical information which is</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new to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us</w:t>
      </w:r>
      <w:proofErr w:type="gramEnd"/>
      <w:r>
        <w:rPr>
          <w:rFonts w:ascii="Times New Roman" w:eastAsia="Times New Roman" w:hAnsi="Times New Roman" w:cs="Times New Roman"/>
          <w:sz w:val="24"/>
          <w:szCs w:val="24"/>
        </w:rPr>
        <w:t>, our focus will be on working collaborat</w:t>
      </w:r>
      <w:r>
        <w:rPr>
          <w:rFonts w:ascii="Times New Roman" w:eastAsia="Times New Roman" w:hAnsi="Times New Roman" w:cs="Times New Roman"/>
          <w:sz w:val="24"/>
          <w:szCs w:val="24"/>
        </w:rPr>
        <w:t xml:space="preserve">ively to build our thinking muscles.  We expect to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challenge</w:t>
      </w:r>
      <w:proofErr w:type="gramEnd"/>
      <w:r>
        <w:rPr>
          <w:rFonts w:ascii="Times New Roman" w:eastAsia="Times New Roman" w:hAnsi="Times New Roman" w:cs="Times New Roman"/>
          <w:sz w:val="24"/>
          <w:szCs w:val="24"/>
        </w:rPr>
        <w:t xml:space="preserve"> ourselves and each other even as we support and encourage each other.  We are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excited</w:t>
      </w:r>
      <w:proofErr w:type="gramEnd"/>
      <w:r>
        <w:rPr>
          <w:rFonts w:ascii="Times New Roman" w:eastAsia="Times New Roman" w:hAnsi="Times New Roman" w:cs="Times New Roman"/>
          <w:sz w:val="24"/>
          <w:szCs w:val="24"/>
        </w:rPr>
        <w:t xml:space="preserve"> that our turn to online learning makes it possible for you to participate,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wherever</w:t>
      </w:r>
      <w:proofErr w:type="gramEnd"/>
      <w:r>
        <w:rPr>
          <w:rFonts w:ascii="Times New Roman" w:eastAsia="Times New Roman" w:hAnsi="Times New Roman" w:cs="Times New Roman"/>
          <w:sz w:val="24"/>
          <w:szCs w:val="24"/>
        </w:rPr>
        <w:t xml:space="preserve"> you are, and we want y</w:t>
      </w:r>
      <w:r>
        <w:rPr>
          <w:rFonts w:ascii="Times New Roman" w:eastAsia="Times New Roman" w:hAnsi="Times New Roman" w:cs="Times New Roman"/>
          <w:sz w:val="24"/>
          <w:szCs w:val="24"/>
        </w:rPr>
        <w:t xml:space="preserve">ou to bring your experience as well as your questions into our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discussions</w:t>
      </w:r>
      <w:proofErr w:type="gramEnd"/>
      <w:r>
        <w:rPr>
          <w:rFonts w:ascii="Times New Roman" w:eastAsia="Times New Roman" w:hAnsi="Times New Roman" w:cs="Times New Roman"/>
          <w:sz w:val="24"/>
          <w:szCs w:val="24"/>
        </w:rPr>
        <w:t xml:space="preserve">. </w:t>
      </w:r>
    </w:p>
    <w:p w:rsidR="0091698E" w:rsidRDefault="0091698E">
      <w:pPr>
        <w:spacing w:after="0" w:line="240" w:lineRule="auto"/>
        <w:ind w:left="720" w:hanging="720"/>
        <w:rPr>
          <w:rFonts w:ascii="Times New Roman" w:eastAsia="Times New Roman" w:hAnsi="Times New Roman" w:cs="Times New Roman"/>
          <w:sz w:val="24"/>
          <w:szCs w:val="24"/>
        </w:rPr>
      </w:pPr>
    </w:p>
    <w:p w:rsidR="0091698E" w:rsidRDefault="000A283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We expect you to keep up with the weekly reading assignments, to bring questions to class,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on a rotating basis, to lead class discussions.  Occasionally, we will add current articles, via</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email</w:t>
      </w:r>
      <w:proofErr w:type="gramEnd"/>
      <w:r>
        <w:rPr>
          <w:rFonts w:ascii="Times New Roman" w:eastAsia="Times New Roman" w:hAnsi="Times New Roman" w:cs="Times New Roman"/>
          <w:sz w:val="24"/>
          <w:szCs w:val="24"/>
        </w:rPr>
        <w:t xml:space="preserve">, to our reading, and there will be additional learning opportunities through both NBLC and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ESFL.</w:t>
      </w:r>
      <w:proofErr w:type="gramEnd"/>
      <w:r>
        <w:rPr>
          <w:rFonts w:ascii="Times New Roman" w:eastAsia="Times New Roman" w:hAnsi="Times New Roman" w:cs="Times New Roman"/>
          <w:sz w:val="24"/>
          <w:szCs w:val="24"/>
        </w:rPr>
        <w:t xml:space="preserve"> We hope you will take advantage of these opportunities and that they will become of the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material</w:t>
      </w:r>
      <w:proofErr w:type="gramEnd"/>
      <w:r>
        <w:rPr>
          <w:rFonts w:ascii="Times New Roman" w:eastAsia="Times New Roman" w:hAnsi="Times New Roman" w:cs="Times New Roman"/>
          <w:sz w:val="24"/>
          <w:szCs w:val="24"/>
        </w:rPr>
        <w:t xml:space="preserve"> with which we will be working in class.</w:t>
      </w:r>
    </w:p>
    <w:p w:rsidR="0091698E" w:rsidRDefault="0091698E">
      <w:pPr>
        <w:spacing w:after="0" w:line="240" w:lineRule="auto"/>
        <w:ind w:left="720" w:hanging="720"/>
        <w:rPr>
          <w:rFonts w:ascii="Times New Roman" w:eastAsia="Times New Roman" w:hAnsi="Times New Roman" w:cs="Times New Roman"/>
          <w:sz w:val="24"/>
          <w:szCs w:val="24"/>
        </w:rPr>
      </w:pPr>
    </w:p>
    <w:p w:rsidR="0091698E" w:rsidRDefault="000A283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questions which concern us also concern our sisters and brothers in the labor movement.  </w:t>
      </w:r>
    </w:p>
    <w:p w:rsidR="0091698E" w:rsidRDefault="000A283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w</w:t>
      </w:r>
      <w:r>
        <w:rPr>
          <w:rFonts w:ascii="Times New Roman" w:eastAsia="Times New Roman" w:hAnsi="Times New Roman" w:cs="Times New Roman"/>
          <w:sz w:val="24"/>
          <w:szCs w:val="24"/>
        </w:rPr>
        <w:t xml:space="preserve">ant to prepare you to share your new knowledge with your brothers and sisters.  </w:t>
      </w:r>
    </w:p>
    <w:p w:rsidR="0091698E" w:rsidRDefault="000A283C">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final assignment will ask you to make a presentation to our class and invited guests.  You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w:t>
      </w:r>
      <w:proofErr w:type="gramEnd"/>
      <w:r>
        <w:rPr>
          <w:rFonts w:ascii="Times New Roman" w:eastAsia="Times New Roman" w:hAnsi="Times New Roman" w:cs="Times New Roman"/>
          <w:sz w:val="24"/>
          <w:szCs w:val="24"/>
        </w:rPr>
        <w:t xml:space="preserve"> prepare and make this presentation in a small group so that you can also </w:t>
      </w:r>
      <w:r>
        <w:rPr>
          <w:rFonts w:ascii="Times New Roman" w:eastAsia="Times New Roman" w:hAnsi="Times New Roman" w:cs="Times New Roman"/>
          <w:sz w:val="24"/>
          <w:szCs w:val="24"/>
        </w:rPr>
        <w:t xml:space="preserve">develop your </w:t>
      </w:r>
    </w:p>
    <w:p w:rsidR="0091698E" w:rsidRDefault="000A283C">
      <w:pPr>
        <w:spacing w:after="0" w:line="240" w:lineRule="auto"/>
        <w:ind w:left="720" w:hanging="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collaborative</w:t>
      </w:r>
      <w:proofErr w:type="gramEnd"/>
      <w:r>
        <w:rPr>
          <w:rFonts w:ascii="Times New Roman" w:eastAsia="Times New Roman" w:hAnsi="Times New Roman" w:cs="Times New Roman"/>
          <w:sz w:val="24"/>
          <w:szCs w:val="24"/>
        </w:rPr>
        <w:t xml:space="preserve"> skills.</w:t>
      </w:r>
    </w:p>
    <w:p w:rsidR="0091698E" w:rsidRDefault="0091698E">
      <w:pPr>
        <w:spacing w:after="0" w:line="240" w:lineRule="auto"/>
        <w:ind w:left="720" w:hanging="720"/>
        <w:rPr>
          <w:rFonts w:ascii="Times New Roman" w:eastAsia="Times New Roman" w:hAnsi="Times New Roman" w:cs="Times New Roman"/>
          <w:sz w:val="24"/>
          <w:szCs w:val="24"/>
        </w:rPr>
      </w:pPr>
    </w:p>
    <w:p w:rsidR="0091698E" w:rsidRDefault="000A283C">
      <w:pPr>
        <w:numPr>
          <w:ilvl w:val="0"/>
          <w:numId w:val="1"/>
        </w:numPr>
        <w:spacing w:after="0" w:line="240" w:lineRule="auto"/>
        <w:ind w:left="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Time commitment</w:t>
      </w:r>
      <w:r>
        <w:rPr>
          <w:rFonts w:ascii="Times New Roman" w:eastAsia="Times New Roman" w:hAnsi="Times New Roman" w:cs="Times New Roman"/>
          <w:color w:val="000000"/>
          <w:sz w:val="24"/>
          <w:szCs w:val="24"/>
        </w:rPr>
        <w:t>: This class will meet for 2 hours each week. In addition to class time, students will engage with readings and materials ahead of each class, and will submit regular assignments. Aside from class time, y</w:t>
      </w:r>
      <w:r>
        <w:rPr>
          <w:rFonts w:ascii="Times New Roman" w:eastAsia="Times New Roman" w:hAnsi="Times New Roman" w:cs="Times New Roman"/>
          <w:color w:val="000000"/>
          <w:sz w:val="24"/>
          <w:szCs w:val="24"/>
        </w:rPr>
        <w:t xml:space="preserve">ou should anticipate spending an average of </w:t>
      </w:r>
      <w:r>
        <w:rPr>
          <w:rFonts w:ascii="Times New Roman" w:eastAsia="Times New Roman" w:hAnsi="Times New Roman" w:cs="Times New Roman"/>
          <w:sz w:val="24"/>
          <w:szCs w:val="24"/>
        </w:rPr>
        <w:t>3-5 hours</w:t>
      </w:r>
      <w:r>
        <w:rPr>
          <w:rFonts w:ascii="Times New Roman" w:eastAsia="Times New Roman" w:hAnsi="Times New Roman" w:cs="Times New Roman"/>
          <w:color w:val="000000"/>
          <w:sz w:val="24"/>
          <w:szCs w:val="24"/>
        </w:rPr>
        <w:t xml:space="preserve"> per week on class work.</w:t>
      </w:r>
    </w:p>
    <w:p w:rsidR="0091698E" w:rsidRDefault="000A283C">
      <w:pPr>
        <w:numPr>
          <w:ilvl w:val="0"/>
          <w:numId w:val="1"/>
        </w:numPr>
        <w:spacing w:after="0" w:line="240" w:lineRule="auto"/>
        <w:ind w:left="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Additional learning opportunities</w:t>
      </w:r>
      <w:r>
        <w:rPr>
          <w:rFonts w:ascii="Times New Roman" w:eastAsia="Times New Roman" w:hAnsi="Times New Roman" w:cs="Times New Roman"/>
          <w:color w:val="000000"/>
          <w:sz w:val="24"/>
          <w:szCs w:val="24"/>
        </w:rPr>
        <w:t>.  We hope to provide you with diverse additional learning opportunities, inside and outside our classroom.  Information and insights gained from</w:t>
      </w:r>
      <w:r>
        <w:rPr>
          <w:rFonts w:ascii="Times New Roman" w:eastAsia="Times New Roman" w:hAnsi="Times New Roman" w:cs="Times New Roman"/>
          <w:color w:val="000000"/>
          <w:sz w:val="24"/>
          <w:szCs w:val="24"/>
        </w:rPr>
        <w:t xml:space="preserve"> these opportunities may well be incorporated into class discussions.  We hope you will be able to take advantage of these opportunities as your busy lives allow.  </w:t>
      </w:r>
    </w:p>
    <w:p w:rsidR="0091698E" w:rsidRDefault="000A283C">
      <w:pPr>
        <w:numPr>
          <w:ilvl w:val="0"/>
          <w:numId w:val="1"/>
        </w:numPr>
        <w:spacing w:after="0" w:line="240" w:lineRule="auto"/>
        <w:ind w:left="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Late work and Absences</w:t>
      </w:r>
      <w:r>
        <w:rPr>
          <w:rFonts w:ascii="Times New Roman" w:eastAsia="Times New Roman" w:hAnsi="Times New Roman" w:cs="Times New Roman"/>
          <w:color w:val="000000"/>
          <w:sz w:val="24"/>
          <w:szCs w:val="24"/>
        </w:rPr>
        <w:t xml:space="preserve">: Please email the instructors as early as possible if you are going </w:t>
      </w:r>
      <w:r>
        <w:rPr>
          <w:rFonts w:ascii="Times New Roman" w:eastAsia="Times New Roman" w:hAnsi="Times New Roman" w:cs="Times New Roman"/>
          <w:color w:val="000000"/>
          <w:sz w:val="24"/>
          <w:szCs w:val="24"/>
        </w:rPr>
        <w:t>to miss class or if you will not complete your work ahead of class. </w:t>
      </w:r>
    </w:p>
    <w:p w:rsidR="0091698E" w:rsidRDefault="000A283C">
      <w:pPr>
        <w:numPr>
          <w:ilvl w:val="0"/>
          <w:numId w:val="1"/>
        </w:numPr>
        <w:spacing w:after="0" w:line="240" w:lineRule="auto"/>
        <w:ind w:left="72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Respectful Dialogue and Debate</w:t>
      </w:r>
      <w:r>
        <w:rPr>
          <w:rFonts w:ascii="Times New Roman" w:eastAsia="Times New Roman" w:hAnsi="Times New Roman" w:cs="Times New Roman"/>
          <w:color w:val="000000"/>
          <w:sz w:val="24"/>
          <w:szCs w:val="24"/>
        </w:rPr>
        <w:t>: Our intention is to facilitate deep and thoughtful inter-organizational dialogue. Dialogue and strong debate are encouraged and we expect our class communi</w:t>
      </w:r>
      <w:r>
        <w:rPr>
          <w:rFonts w:ascii="Times New Roman" w:eastAsia="Times New Roman" w:hAnsi="Times New Roman" w:cs="Times New Roman"/>
          <w:color w:val="000000"/>
          <w:sz w:val="24"/>
          <w:szCs w:val="24"/>
        </w:rPr>
        <w:t>ty to be respectful and assume good intentions with one another.  Our hope is that community members will take what they learn in the classroom back to their organizing work. That being said, we ask each person to be mindful of how, when, where, and with w</w:t>
      </w:r>
      <w:r>
        <w:rPr>
          <w:rFonts w:ascii="Times New Roman" w:eastAsia="Times New Roman" w:hAnsi="Times New Roman" w:cs="Times New Roman"/>
          <w:color w:val="000000"/>
          <w:sz w:val="24"/>
          <w:szCs w:val="24"/>
        </w:rPr>
        <w:t>hom they share what is said in our class space and to ask permission from individuals if they believe sharing could be in any way detrimental to the other person. </w:t>
      </w:r>
    </w:p>
    <w:p w:rsidR="0091698E" w:rsidRDefault="000A283C">
      <w:pPr>
        <w:spacing w:before="20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Grades and Credit</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New </w:t>
      </w:r>
      <w:proofErr w:type="spellStart"/>
      <w:r>
        <w:rPr>
          <w:rFonts w:ascii="Times New Roman" w:eastAsia="Times New Roman" w:hAnsi="Times New Roman" w:cs="Times New Roman"/>
          <w:color w:val="000000"/>
          <w:sz w:val="24"/>
          <w:szCs w:val="24"/>
        </w:rPr>
        <w:t>Brookwood</w:t>
      </w:r>
      <w:proofErr w:type="spellEnd"/>
      <w:r>
        <w:rPr>
          <w:rFonts w:ascii="Times New Roman" w:eastAsia="Times New Roman" w:hAnsi="Times New Roman" w:cs="Times New Roman"/>
          <w:color w:val="000000"/>
          <w:sz w:val="24"/>
          <w:szCs w:val="24"/>
        </w:rPr>
        <w:t xml:space="preserve"> Labor College does not offer credit </w:t>
      </w:r>
      <w:proofErr w:type="gramStart"/>
      <w:r>
        <w:rPr>
          <w:rFonts w:ascii="Times New Roman" w:eastAsia="Times New Roman" w:hAnsi="Times New Roman" w:cs="Times New Roman"/>
          <w:color w:val="000000"/>
          <w:sz w:val="24"/>
          <w:szCs w:val="24"/>
        </w:rPr>
        <w:t>nor</w:t>
      </w:r>
      <w:proofErr w:type="gramEnd"/>
      <w:r>
        <w:rPr>
          <w:rFonts w:ascii="Times New Roman" w:eastAsia="Times New Roman" w:hAnsi="Times New Roman" w:cs="Times New Roman"/>
          <w:color w:val="000000"/>
          <w:sz w:val="24"/>
          <w:szCs w:val="24"/>
        </w:rPr>
        <w:t xml:space="preserve"> diplomas. Class work</w:t>
      </w:r>
      <w:r>
        <w:rPr>
          <w:rFonts w:ascii="Times New Roman" w:eastAsia="Times New Roman" w:hAnsi="Times New Roman" w:cs="Times New Roman"/>
          <w:color w:val="000000"/>
          <w:sz w:val="24"/>
          <w:szCs w:val="24"/>
        </w:rPr>
        <w:t xml:space="preserve"> will not be “graded” in a traditional sense. We are currently developing a partnership with Metro State to offer credit to students who would like to apply New </w:t>
      </w:r>
      <w:proofErr w:type="spellStart"/>
      <w:r>
        <w:rPr>
          <w:rFonts w:ascii="Times New Roman" w:eastAsia="Times New Roman" w:hAnsi="Times New Roman" w:cs="Times New Roman"/>
          <w:color w:val="000000"/>
          <w:sz w:val="24"/>
          <w:szCs w:val="24"/>
        </w:rPr>
        <w:t>Brookwood</w:t>
      </w:r>
      <w:proofErr w:type="spellEnd"/>
      <w:r>
        <w:rPr>
          <w:rFonts w:ascii="Times New Roman" w:eastAsia="Times New Roman" w:hAnsi="Times New Roman" w:cs="Times New Roman"/>
          <w:color w:val="000000"/>
          <w:sz w:val="24"/>
          <w:szCs w:val="24"/>
        </w:rPr>
        <w:t xml:space="preserve"> classes toward earning a degree. Students who are interested in learning more about t</w:t>
      </w:r>
      <w:r>
        <w:rPr>
          <w:rFonts w:ascii="Times New Roman" w:eastAsia="Times New Roman" w:hAnsi="Times New Roman" w:cs="Times New Roman"/>
          <w:color w:val="000000"/>
          <w:sz w:val="24"/>
          <w:szCs w:val="24"/>
        </w:rPr>
        <w:t xml:space="preserve">his option should email </w:t>
      </w:r>
      <w:hyperlink r:id="rId7">
        <w:r>
          <w:rPr>
            <w:rFonts w:ascii="Times New Roman" w:eastAsia="Times New Roman" w:hAnsi="Times New Roman" w:cs="Times New Roman"/>
            <w:color w:val="1155CC"/>
            <w:sz w:val="24"/>
            <w:szCs w:val="24"/>
            <w:u w:val="single"/>
          </w:rPr>
          <w:t>newbrookwood@gmail.com</w:t>
        </w:r>
      </w:hyperlink>
      <w:r>
        <w:rPr>
          <w:rFonts w:ascii="Times New Roman" w:eastAsia="Times New Roman" w:hAnsi="Times New Roman" w:cs="Times New Roman"/>
          <w:color w:val="000000"/>
          <w:sz w:val="24"/>
          <w:szCs w:val="24"/>
        </w:rPr>
        <w:t>. </w:t>
      </w:r>
    </w:p>
    <w:p w:rsidR="0091698E" w:rsidRDefault="000A283C">
      <w:pPr>
        <w:spacing w:before="20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Assignments</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While you will not receive traditional grades, </w:t>
      </w:r>
      <w:r>
        <w:rPr>
          <w:rFonts w:ascii="Times New Roman" w:eastAsia="Times New Roman" w:hAnsi="Times New Roman" w:cs="Times New Roman"/>
          <w:sz w:val="24"/>
          <w:szCs w:val="24"/>
        </w:rPr>
        <w:t>Working Class History has</w:t>
      </w:r>
      <w:r>
        <w:rPr>
          <w:rFonts w:ascii="Times New Roman" w:eastAsia="Times New Roman" w:hAnsi="Times New Roman" w:cs="Times New Roman"/>
          <w:color w:val="000000"/>
          <w:sz w:val="24"/>
          <w:szCs w:val="24"/>
        </w:rPr>
        <w:t xml:space="preserve"> weekly assignments that you are expected to complete between classes. Our assignments are intended to serve our learning, not as a way for you to “prove” yourself. Each assignment for </w:t>
      </w:r>
      <w:r>
        <w:rPr>
          <w:rFonts w:ascii="Times New Roman" w:eastAsia="Times New Roman" w:hAnsi="Times New Roman" w:cs="Times New Roman"/>
          <w:sz w:val="24"/>
          <w:szCs w:val="24"/>
        </w:rPr>
        <w:t>Working Class History is</w:t>
      </w:r>
      <w:r>
        <w:rPr>
          <w:rFonts w:ascii="Times New Roman" w:eastAsia="Times New Roman" w:hAnsi="Times New Roman" w:cs="Times New Roman"/>
          <w:color w:val="000000"/>
          <w:sz w:val="24"/>
          <w:szCs w:val="24"/>
        </w:rPr>
        <w:t xml:space="preserve"> designed with two expectations in mind: 1) tha</w:t>
      </w:r>
      <w:r>
        <w:rPr>
          <w:rFonts w:ascii="Times New Roman" w:eastAsia="Times New Roman" w:hAnsi="Times New Roman" w:cs="Times New Roman"/>
          <w:color w:val="000000"/>
          <w:sz w:val="24"/>
          <w:szCs w:val="24"/>
        </w:rPr>
        <w:t>t it will build your power and organizing capacity; 2) that it will be used as a tool in the classroom.  Late or incomplete work will hinder your ability to participate fully in class conversations and activities. </w:t>
      </w:r>
    </w:p>
    <w:p w:rsidR="0091698E" w:rsidRDefault="0091698E">
      <w:pPr>
        <w:spacing w:after="0" w:line="240" w:lineRule="auto"/>
        <w:rPr>
          <w:rFonts w:ascii="Times New Roman" w:eastAsia="Times New Roman" w:hAnsi="Times New Roman" w:cs="Times New Roman"/>
          <w:sz w:val="24"/>
          <w:szCs w:val="24"/>
        </w:rPr>
      </w:pP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Communications and relationships are ess</w:t>
      </w:r>
      <w:r>
        <w:rPr>
          <w:rFonts w:ascii="Times New Roman" w:eastAsia="Times New Roman" w:hAnsi="Times New Roman" w:cs="Times New Roman"/>
          <w:color w:val="000000"/>
          <w:sz w:val="24"/>
          <w:szCs w:val="24"/>
        </w:rPr>
        <w:t>ential to leadership and indeed to our movement. You will find that this class emphasizes discussions – both leadership and participation.  This will include an oral, collaboratively created, final presentation.  While we are not requiring written work, we</w:t>
      </w:r>
      <w:r>
        <w:rPr>
          <w:rFonts w:ascii="Times New Roman" w:eastAsia="Times New Roman" w:hAnsi="Times New Roman" w:cs="Times New Roman"/>
          <w:color w:val="000000"/>
          <w:sz w:val="24"/>
          <w:szCs w:val="24"/>
        </w:rPr>
        <w:t xml:space="preserve"> do invite you to write short essays connecting the reading assignments, class discussions, and ongoing issues in the labor movement.  Both New </w:t>
      </w:r>
      <w:proofErr w:type="spellStart"/>
      <w:r>
        <w:rPr>
          <w:rFonts w:ascii="Times New Roman" w:eastAsia="Times New Roman" w:hAnsi="Times New Roman" w:cs="Times New Roman"/>
          <w:color w:val="000000"/>
          <w:sz w:val="24"/>
          <w:szCs w:val="24"/>
        </w:rPr>
        <w:t>Brookwood</w:t>
      </w:r>
      <w:proofErr w:type="spellEnd"/>
      <w:r>
        <w:rPr>
          <w:rFonts w:ascii="Times New Roman" w:eastAsia="Times New Roman" w:hAnsi="Times New Roman" w:cs="Times New Roman"/>
          <w:color w:val="000000"/>
          <w:sz w:val="24"/>
          <w:szCs w:val="24"/>
        </w:rPr>
        <w:t xml:space="preserve"> Labor College </w:t>
      </w:r>
      <w:r>
        <w:rPr>
          <w:rFonts w:ascii="Times New Roman" w:eastAsia="Times New Roman" w:hAnsi="Times New Roman" w:cs="Times New Roman"/>
          <w:color w:val="000000"/>
          <w:sz w:val="24"/>
          <w:szCs w:val="24"/>
        </w:rPr>
        <w:lastRenderedPageBreak/>
        <w:t>and the East Side Freedom Library will be interested in posting/publishing your essays a</w:t>
      </w:r>
      <w:r>
        <w:rPr>
          <w:rFonts w:ascii="Times New Roman" w:eastAsia="Times New Roman" w:hAnsi="Times New Roman" w:cs="Times New Roman"/>
          <w:color w:val="000000"/>
          <w:sz w:val="24"/>
          <w:szCs w:val="24"/>
        </w:rPr>
        <w:t>s a way of sharing your knowledge with a wider circle of labor activists.</w:t>
      </w:r>
    </w:p>
    <w:p w:rsidR="0091698E" w:rsidRDefault="0091698E">
      <w:pPr>
        <w:spacing w:before="2" w:after="2" w:line="240" w:lineRule="auto"/>
        <w:rPr>
          <w:rFonts w:ascii="Times New Roman" w:eastAsia="Times New Roman" w:hAnsi="Times New Roman" w:cs="Times New Roman"/>
          <w:sz w:val="24"/>
          <w:szCs w:val="24"/>
        </w:rPr>
      </w:pPr>
    </w:p>
    <w:p w:rsidR="0091698E" w:rsidRDefault="0091698E">
      <w:pPr>
        <w:rPr>
          <w:rFonts w:ascii="Times New Roman" w:eastAsia="Times New Roman" w:hAnsi="Times New Roman" w:cs="Times New Roman"/>
          <w:sz w:val="24"/>
          <w:szCs w:val="24"/>
        </w:rPr>
      </w:pPr>
    </w:p>
    <w:p w:rsidR="0091698E" w:rsidRDefault="000A283C">
      <w:pPr>
        <w:pBdr>
          <w:top w:val="nil"/>
          <w:left w:val="nil"/>
          <w:bottom w:val="nil"/>
          <w:right w:val="nil"/>
          <w:between w:val="nil"/>
        </w:pBdr>
        <w:spacing w:before="2" w:after="2"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WEEKLY SYLLABUS</w:t>
      </w:r>
    </w:p>
    <w:p w:rsidR="0091698E" w:rsidRDefault="0091698E">
      <w:pPr>
        <w:spacing w:after="0" w:line="240" w:lineRule="auto"/>
        <w:rPr>
          <w:rFonts w:ascii="Times New Roman" w:eastAsia="Times New Roman" w:hAnsi="Times New Roman" w:cs="Times New Roman"/>
          <w:sz w:val="24"/>
          <w:szCs w:val="24"/>
        </w:rPr>
      </w:pPr>
    </w:p>
    <w:tbl>
      <w:tblPr>
        <w:tblStyle w:val="a"/>
        <w:tblW w:w="9340" w:type="dxa"/>
        <w:tblLayout w:type="fixed"/>
        <w:tblLook w:val="0400" w:firstRow="0" w:lastRow="0" w:firstColumn="0" w:lastColumn="0" w:noHBand="0" w:noVBand="1"/>
      </w:tblPr>
      <w:tblGrid>
        <w:gridCol w:w="1322"/>
        <w:gridCol w:w="2863"/>
        <w:gridCol w:w="5155"/>
      </w:tblGrid>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Reading</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Movie</w:t>
            </w:r>
          </w:p>
        </w:tc>
      </w:tr>
      <w:tr w:rsidR="0091698E">
        <w:trPr>
          <w:trHeight w:val="1365"/>
        </w:trPr>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1</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April 4</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6 Kincaid In History</w:t>
              </w:r>
            </w:hyperlink>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hyperlink r:id="rId9">
              <w:r>
                <w:rPr>
                  <w:rFonts w:ascii="Times New Roman" w:eastAsia="Times New Roman" w:hAnsi="Times New Roman" w:cs="Times New Roman"/>
                  <w:color w:val="1155CC"/>
                  <w:sz w:val="24"/>
                  <w:szCs w:val="24"/>
                  <w:u w:val="single"/>
                </w:rPr>
                <w:t>Watch Who Do You Think You Are? Episode: Zachary Quinto - NBC.com</w:t>
              </w:r>
            </w:hyperlink>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2</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April 11</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 Labor in Colonial America</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2 The American Revolution</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color w:val="000000"/>
                <w:sz w:val="24"/>
                <w:szCs w:val="24"/>
              </w:rPr>
            </w:pPr>
            <w:hyperlink r:id="rId10">
              <w:r>
                <w:rPr>
                  <w:rFonts w:ascii="Times New Roman" w:eastAsia="Times New Roman" w:hAnsi="Times New Roman" w:cs="Times New Roman"/>
                  <w:color w:val="1155CC"/>
                  <w:sz w:val="24"/>
                  <w:szCs w:val="24"/>
                  <w:u w:val="single"/>
                </w:rPr>
                <w:t>Tea Party Etiquette on Vimeo</w:t>
              </w:r>
            </w:hyperlink>
          </w:p>
          <w:p w:rsidR="0091698E" w:rsidRDefault="0091698E">
            <w:pPr>
              <w:spacing w:after="0" w:line="240" w:lineRule="auto"/>
              <w:rPr>
                <w:rFonts w:ascii="Times New Roman" w:eastAsia="Times New Roman" w:hAnsi="Times New Roman" w:cs="Times New Roman"/>
                <w:sz w:val="24"/>
                <w:szCs w:val="24"/>
              </w:rPr>
            </w:pPr>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3</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18</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3 Slavery and Freedom in the New Republic</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4 Civil War and Reconstruction</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11">
              <w:r>
                <w:rPr>
                  <w:rFonts w:ascii="Times New Roman" w:eastAsia="Times New Roman" w:hAnsi="Times New Roman" w:cs="Times New Roman"/>
                  <w:color w:val="1155CC"/>
                  <w:sz w:val="24"/>
                  <w:szCs w:val="24"/>
                  <w:u w:val="single"/>
                </w:rPr>
                <w:t>Doing As They Can: Slave Li</w:t>
              </w:r>
              <w:r>
                <w:rPr>
                  <w:rFonts w:ascii="Times New Roman" w:eastAsia="Times New Roman" w:hAnsi="Times New Roman" w:cs="Times New Roman"/>
                  <w:color w:val="1155CC"/>
                  <w:sz w:val="24"/>
                  <w:szCs w:val="24"/>
                  <w:u w:val="single"/>
                </w:rPr>
                <w:t>fe in the American South on Vimeo</w:t>
              </w:r>
            </w:hyperlink>
          </w:p>
          <w:p w:rsidR="0091698E" w:rsidRDefault="0091698E">
            <w:pPr>
              <w:spacing w:after="0" w:line="240" w:lineRule="auto"/>
              <w:rPr>
                <w:rFonts w:ascii="Times New Roman" w:eastAsia="Times New Roman" w:hAnsi="Times New Roman" w:cs="Times New Roman"/>
                <w:sz w:val="24"/>
                <w:szCs w:val="24"/>
              </w:rPr>
            </w:pPr>
          </w:p>
          <w:p w:rsidR="0091698E" w:rsidRDefault="0091698E">
            <w:pPr>
              <w:spacing w:after="0" w:line="240" w:lineRule="auto"/>
              <w:rPr>
                <w:rFonts w:ascii="Times New Roman" w:eastAsia="Times New Roman" w:hAnsi="Times New Roman" w:cs="Times New Roman"/>
                <w:sz w:val="24"/>
                <w:szCs w:val="24"/>
              </w:rPr>
            </w:pPr>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4</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April </w:t>
            </w:r>
            <w:r>
              <w:rPr>
                <w:rFonts w:ascii="Times New Roman" w:eastAsia="Times New Roman" w:hAnsi="Times New Roman" w:cs="Times New Roman"/>
                <w:b/>
                <w:sz w:val="24"/>
                <w:szCs w:val="24"/>
              </w:rPr>
              <w:t>25</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5 Labor Versus Monopoly in the Gilded Age</w:t>
            </w:r>
          </w:p>
          <w:p w:rsidR="0091698E" w:rsidRDefault="0091698E">
            <w:pPr>
              <w:spacing w:after="0" w:line="240" w:lineRule="auto"/>
              <w:rPr>
                <w:rFonts w:ascii="Times New Roman" w:eastAsia="Times New Roman" w:hAnsi="Times New Roman" w:cs="Times New Roman"/>
                <w:sz w:val="24"/>
                <w:szCs w:val="24"/>
              </w:rPr>
            </w:pP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91698E">
            <w:pPr>
              <w:spacing w:after="0" w:line="240" w:lineRule="auto"/>
              <w:rPr>
                <w:rFonts w:ascii="Times New Roman" w:eastAsia="Times New Roman" w:hAnsi="Times New Roman" w:cs="Times New Roman"/>
                <w:sz w:val="24"/>
                <w:szCs w:val="24"/>
              </w:rPr>
            </w:pPr>
          </w:p>
          <w:p w:rsidR="0091698E" w:rsidRDefault="0091698E">
            <w:pPr>
              <w:spacing w:after="0" w:line="240" w:lineRule="auto"/>
              <w:rPr>
                <w:rFonts w:ascii="Times New Roman" w:eastAsia="Times New Roman" w:hAnsi="Times New Roman" w:cs="Times New Roman"/>
                <w:sz w:val="24"/>
                <w:szCs w:val="24"/>
              </w:rPr>
            </w:pPr>
          </w:p>
          <w:p w:rsidR="0091698E" w:rsidRDefault="000A283C">
            <w:pPr>
              <w:spacing w:after="0" w:line="240" w:lineRule="auto"/>
              <w:rPr>
                <w:rFonts w:ascii="Times New Roman" w:eastAsia="Times New Roman" w:hAnsi="Times New Roman" w:cs="Times New Roman"/>
                <w:sz w:val="24"/>
                <w:szCs w:val="24"/>
              </w:rPr>
            </w:pPr>
            <w:hyperlink r:id="rId12">
              <w:r>
                <w:rPr>
                  <w:rFonts w:ascii="Times New Roman" w:eastAsia="Times New Roman" w:hAnsi="Times New Roman" w:cs="Times New Roman"/>
                  <w:color w:val="1155CC"/>
                  <w:sz w:val="24"/>
                  <w:szCs w:val="24"/>
                  <w:u w:val="single"/>
                </w:rPr>
                <w:t>1877: The Grand Army of Starvation on Vimeo</w:t>
              </w:r>
            </w:hyperlink>
          </w:p>
          <w:p w:rsidR="0091698E" w:rsidRDefault="0091698E">
            <w:pPr>
              <w:spacing w:after="0" w:line="240" w:lineRule="auto"/>
              <w:rPr>
                <w:rFonts w:ascii="Times New Roman" w:eastAsia="Times New Roman" w:hAnsi="Times New Roman" w:cs="Times New Roman"/>
                <w:sz w:val="24"/>
                <w:szCs w:val="24"/>
              </w:rPr>
            </w:pPr>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5</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May 2</w:t>
            </w:r>
            <w:r>
              <w:rPr>
                <w:rFonts w:ascii="Times New Roman" w:eastAsia="Times New Roman" w:hAnsi="Times New Roman" w:cs="Times New Roman"/>
                <w:b/>
                <w:color w:val="000000"/>
                <w:sz w:val="24"/>
                <w:szCs w:val="24"/>
              </w:rPr>
              <w:t> </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6 Labor and Empire</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7 America Inc. </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hyperlink r:id="rId13">
              <w:r>
                <w:rPr>
                  <w:rFonts w:ascii="Times New Roman" w:eastAsia="Times New Roman" w:hAnsi="Times New Roman" w:cs="Times New Roman"/>
                  <w:color w:val="1155CC"/>
                  <w:sz w:val="24"/>
                  <w:szCs w:val="24"/>
                  <w:u w:val="single"/>
                </w:rPr>
                <w:t>Savage Acts: Wars, Fairs, and Empire 1898-1904 on Vimeo</w:t>
              </w:r>
            </w:hyperlink>
          </w:p>
          <w:p w:rsidR="0091698E" w:rsidRDefault="0091698E">
            <w:pPr>
              <w:spacing w:after="0" w:line="240" w:lineRule="auto"/>
              <w:rPr>
                <w:rFonts w:ascii="Times New Roman" w:eastAsia="Times New Roman" w:hAnsi="Times New Roman" w:cs="Times New Roman"/>
                <w:sz w:val="24"/>
                <w:szCs w:val="24"/>
              </w:rPr>
            </w:pPr>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6</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May 9</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8 Labor on the March </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hyperlink r:id="rId14">
              <w:r>
                <w:rPr>
                  <w:rFonts w:ascii="Times New Roman" w:eastAsia="Times New Roman" w:hAnsi="Times New Roman" w:cs="Times New Roman"/>
                  <w:color w:val="1155CC"/>
                  <w:sz w:val="24"/>
                  <w:szCs w:val="24"/>
                  <w:u w:val="single"/>
                </w:rPr>
                <w:t>Labor's Turning Point</w:t>
              </w:r>
            </w:hyperlink>
          </w:p>
          <w:p w:rsidR="0091698E" w:rsidRDefault="000A283C">
            <w:pPr>
              <w:spacing w:after="240" w:line="240" w:lineRule="auto"/>
              <w:rPr>
                <w:rFonts w:ascii="Times New Roman" w:eastAsia="Times New Roman" w:hAnsi="Times New Roman" w:cs="Times New Roman"/>
                <w:sz w:val="24"/>
                <w:szCs w:val="24"/>
              </w:rPr>
            </w:pPr>
            <w:hyperlink r:id="rId15">
              <w:r>
                <w:rPr>
                  <w:color w:val="0000EE"/>
                  <w:u w:val="single"/>
                </w:rPr>
                <w:t>History Revealed: The Farmer-Labor Movement: A Minnesota Story</w:t>
              </w:r>
            </w:hyperlink>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7</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May 16</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9 Hot War Cold War</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10 The Sixties</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hyperlink r:id="rId16">
              <w:r>
                <w:rPr>
                  <w:rFonts w:ascii="Times New Roman" w:eastAsia="Times New Roman" w:hAnsi="Times New Roman" w:cs="Times New Roman"/>
                  <w:color w:val="1155CC"/>
                  <w:sz w:val="24"/>
                  <w:szCs w:val="24"/>
                  <w:u w:val="single"/>
                </w:rPr>
                <w:t>Salt Of The</w:t>
              </w:r>
              <w:r>
                <w:rPr>
                  <w:rFonts w:ascii="Times New Roman" w:eastAsia="Times New Roman" w:hAnsi="Times New Roman" w:cs="Times New Roman"/>
                  <w:color w:val="1155CC"/>
                  <w:sz w:val="24"/>
                  <w:szCs w:val="24"/>
                  <w:u w:val="single"/>
                </w:rPr>
                <w:t xml:space="preserve"> Earth (1954)</w:t>
              </w:r>
            </w:hyperlink>
          </w:p>
          <w:p w:rsidR="0091698E" w:rsidRDefault="0091698E">
            <w:pPr>
              <w:spacing w:after="0" w:line="240" w:lineRule="auto"/>
              <w:rPr>
                <w:rFonts w:ascii="Times New Roman" w:eastAsia="Times New Roman" w:hAnsi="Times New Roman" w:cs="Times New Roman"/>
                <w:sz w:val="24"/>
                <w:szCs w:val="24"/>
              </w:rPr>
            </w:pPr>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8</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23</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11 Hard Times</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12 One Step Forward, Two Steps Back</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240" w:line="240" w:lineRule="auto"/>
              <w:rPr>
                <w:rFonts w:ascii="Times New Roman" w:eastAsia="Times New Roman" w:hAnsi="Times New Roman" w:cs="Times New Roman"/>
                <w:sz w:val="24"/>
                <w:szCs w:val="24"/>
              </w:rPr>
            </w:pPr>
            <w:hyperlink r:id="rId17">
              <w:r>
                <w:rPr>
                  <w:color w:val="0000EE"/>
                  <w:u w:val="single"/>
                </w:rPr>
                <w:t>Finally Got The News</w:t>
              </w:r>
            </w:hyperlink>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Week 9</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May </w:t>
            </w:r>
            <w:r>
              <w:rPr>
                <w:rFonts w:ascii="Times New Roman" w:eastAsia="Times New Roman" w:hAnsi="Times New Roman" w:cs="Times New Roman"/>
                <w:b/>
                <w:sz w:val="24"/>
                <w:szCs w:val="24"/>
              </w:rPr>
              <w:t>30</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13 Workers of the World</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14 Rising Tide</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Chapter 15 Tipping Points </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91698E">
            <w:pPr>
              <w:spacing w:before="240" w:after="240" w:line="240" w:lineRule="auto"/>
              <w:rPr>
                <w:rFonts w:ascii="Times New Roman" w:eastAsia="Times New Roman" w:hAnsi="Times New Roman" w:cs="Times New Roman"/>
                <w:sz w:val="24"/>
                <w:szCs w:val="24"/>
              </w:rPr>
            </w:pPr>
          </w:p>
        </w:tc>
      </w:tr>
      <w:tr w:rsidR="0091698E">
        <w:tc>
          <w:tcPr>
            <w:tcW w:w="13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Week 10</w:t>
            </w:r>
          </w:p>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June 6</w:t>
            </w:r>
          </w:p>
        </w:tc>
        <w:tc>
          <w:tcPr>
            <w:tcW w:w="28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Final Presentations </w:t>
            </w:r>
          </w:p>
        </w:tc>
        <w:tc>
          <w:tcPr>
            <w:tcW w:w="5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1698E" w:rsidRDefault="000A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Final Presentations </w:t>
            </w:r>
          </w:p>
        </w:tc>
      </w:tr>
    </w:tbl>
    <w:p w:rsidR="0091698E" w:rsidRDefault="0091698E">
      <w:pPr>
        <w:spacing w:before="2" w:after="2" w:line="240" w:lineRule="auto"/>
        <w:rPr>
          <w:rFonts w:ascii="Times New Roman" w:eastAsia="Times New Roman" w:hAnsi="Times New Roman" w:cs="Times New Roman"/>
          <w:sz w:val="24"/>
          <w:szCs w:val="24"/>
        </w:rPr>
      </w:pPr>
    </w:p>
    <w:sectPr w:rsidR="009169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9189B"/>
    <w:multiLevelType w:val="multilevel"/>
    <w:tmpl w:val="68B8C5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4"/>
  <w:proofState w:spelling="clean" w:grammar="clean"/>
  <w:defaultTabStop w:val="720"/>
  <w:characterSpacingControl w:val="doNotCompress"/>
  <w:compat>
    <w:compatSetting w:name="compatibilityMode" w:uri="http://schemas.microsoft.com/office/word" w:val="14"/>
  </w:compat>
  <w:rsids>
    <w:rsidRoot w:val="0091698E"/>
    <w:rsid w:val="000A283C"/>
    <w:rsid w:val="00916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18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EF18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F18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185C"/>
    <w:rPr>
      <w:color w:val="0000FF"/>
      <w:u w:val="single"/>
    </w:rPr>
  </w:style>
  <w:style w:type="paragraph" w:styleId="ListParagraph">
    <w:name w:val="List Paragraph"/>
    <w:basedOn w:val="Normal"/>
    <w:uiPriority w:val="34"/>
    <w:qFormat/>
    <w:rsid w:val="00305503"/>
    <w:pPr>
      <w:ind w:left="720"/>
      <w:contextualSpacing/>
    </w:pPr>
  </w:style>
  <w:style w:type="character" w:customStyle="1" w:styleId="il">
    <w:name w:val="il"/>
    <w:basedOn w:val="DefaultParagraphFont"/>
    <w:rsid w:val="00117970"/>
  </w:style>
  <w:style w:type="character" w:customStyle="1" w:styleId="UnresolvedMention">
    <w:name w:val="Unresolved Mention"/>
    <w:basedOn w:val="DefaultParagraphFont"/>
    <w:uiPriority w:val="99"/>
    <w:semiHidden/>
    <w:unhideWhenUsed/>
    <w:rsid w:val="00E52D5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F18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EF18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F18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F185C"/>
    <w:rPr>
      <w:color w:val="0000FF"/>
      <w:u w:val="single"/>
    </w:rPr>
  </w:style>
  <w:style w:type="paragraph" w:styleId="ListParagraph">
    <w:name w:val="List Paragraph"/>
    <w:basedOn w:val="Normal"/>
    <w:uiPriority w:val="34"/>
    <w:qFormat/>
    <w:rsid w:val="00305503"/>
    <w:pPr>
      <w:ind w:left="720"/>
      <w:contextualSpacing/>
    </w:pPr>
  </w:style>
  <w:style w:type="character" w:customStyle="1" w:styleId="il">
    <w:name w:val="il"/>
    <w:basedOn w:val="DefaultParagraphFont"/>
    <w:rsid w:val="00117970"/>
  </w:style>
  <w:style w:type="character" w:customStyle="1" w:styleId="UnresolvedMention">
    <w:name w:val="Unresolved Mention"/>
    <w:basedOn w:val="DefaultParagraphFont"/>
    <w:uiPriority w:val="99"/>
    <w:semiHidden/>
    <w:unhideWhenUsed/>
    <w:rsid w:val="00E52D5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document/u/0/d/16Coc6dEwohkQwotHUXeCLMM2bq8RJX2Yyjbfj7n0FDw/edit" TargetMode="External"/><Relationship Id="rId13" Type="http://schemas.openxmlformats.org/officeDocument/2006/relationships/hyperlink" Target="https://vimeo.com/2999012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wbrookwood@gmail.com" TargetMode="External"/><Relationship Id="rId12" Type="http://schemas.openxmlformats.org/officeDocument/2006/relationships/hyperlink" Target="https://vimeo.com/305575472" TargetMode="External"/><Relationship Id="rId17" Type="http://schemas.openxmlformats.org/officeDocument/2006/relationships/hyperlink" Target="https://www.youtube.com/watch?v=0WGd1B8cBvY" TargetMode="External"/><Relationship Id="rId2" Type="http://schemas.openxmlformats.org/officeDocument/2006/relationships/numbering" Target="numbering.xml"/><Relationship Id="rId16" Type="http://schemas.openxmlformats.org/officeDocument/2006/relationships/hyperlink" Target="https://youtu.be/FE1oKQCwwo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meo.com/328269709" TargetMode="External"/><Relationship Id="rId5" Type="http://schemas.openxmlformats.org/officeDocument/2006/relationships/settings" Target="settings.xml"/><Relationship Id="rId15" Type="http://schemas.openxmlformats.org/officeDocument/2006/relationships/hyperlink" Target="https://www.youtube.com/watch?v=JEztDIYJF10&amp;t=1195s" TargetMode="External"/><Relationship Id="rId10" Type="http://schemas.openxmlformats.org/officeDocument/2006/relationships/hyperlink" Target="https://vimeo.com/33053604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nbc.com/who-do-you-think-you-are/video/zachary-quinto/9000265099" TargetMode="External"/><Relationship Id="rId14" Type="http://schemas.openxmlformats.org/officeDocument/2006/relationships/hyperlink" Target="https://youtu.be/nfE9Aa1xYX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ItINHGhN1YtWuKbHpiF2xTrbIg==">CgMxLjA4AHIhMU8wN1liMkx3OXBoR1lrWmxqZnpHZHBiV3ZtMHpxNVRJ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macalester</dc:creator>
  <cp:lastModifiedBy>macalester</cp:lastModifiedBy>
  <cp:revision>2</cp:revision>
  <dcterms:created xsi:type="dcterms:W3CDTF">2024-03-19T17:33:00Z</dcterms:created>
  <dcterms:modified xsi:type="dcterms:W3CDTF">2024-03-19T17:33:00Z</dcterms:modified>
</cp:coreProperties>
</file>